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1" w:rsidRDefault="00481E44" w:rsidP="00BD1111">
      <w:r>
        <w:t>ISO og andre standarder studert nærmere:</w:t>
      </w:r>
    </w:p>
    <w:p w:rsidR="00BD1111" w:rsidRDefault="00BD1111" w:rsidP="00696342">
      <w:pPr>
        <w:pStyle w:val="Lijstalinea"/>
        <w:numPr>
          <w:ilvl w:val="0"/>
          <w:numId w:val="2"/>
        </w:numPr>
      </w:pPr>
      <w:bookmarkStart w:id="0" w:name="_GoBack"/>
      <w:bookmarkEnd w:id="0"/>
      <w:r>
        <w:t>ISO (International Standards Organization) 3394, transport-/logistikkstandarden angående dimensjoner av paller, magasiner og lager.</w:t>
      </w:r>
    </w:p>
    <w:p w:rsidR="00481E44" w:rsidRDefault="00481E44" w:rsidP="00BD1111"/>
    <w:p w:rsidR="00481E44" w:rsidRDefault="00481E44" w:rsidP="00BD1111">
      <w:r>
        <w:rPr>
          <w:noProof/>
          <w:lang w:val="nl-NL" w:eastAsia="nl-NL"/>
        </w:rPr>
        <w:drawing>
          <wp:inline distT="0" distB="0" distL="0" distR="0" wp14:anchorId="3EDA9959" wp14:editId="3C000721">
            <wp:extent cx="4429125" cy="5581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F4" w:rsidRDefault="00481E44" w:rsidP="00BD1111">
      <w:r>
        <w:rPr>
          <w:noProof/>
          <w:lang w:val="nl-NL" w:eastAsia="nl-NL"/>
        </w:rPr>
        <w:lastRenderedPageBreak/>
        <w:drawing>
          <wp:inline distT="0" distB="0" distL="0" distR="0" wp14:anchorId="596D10F9" wp14:editId="1BB3F3A0">
            <wp:extent cx="4229100" cy="5781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F4" w:rsidRDefault="00B755F4" w:rsidP="00BD1111"/>
    <w:p w:rsidR="00295655" w:rsidRDefault="00295655" w:rsidP="00BD1111"/>
    <w:p w:rsidR="00295655" w:rsidRDefault="00295655" w:rsidP="00696342">
      <w:pPr>
        <w:pStyle w:val="Lijstalinea"/>
        <w:numPr>
          <w:ilvl w:val="0"/>
          <w:numId w:val="1"/>
        </w:numPr>
      </w:pPr>
      <w:r>
        <w:t>DIN (Deutsche Industrie Norm) har laget standarden 55510 sammen med alle de fremstående leverandørene av modulsystemer. Innredninger av sykehus når det gjelder sterile og ikke-sterile forbruksartikler og bruksgjenstander, er standardisert innenfor ISO 3394.</w:t>
      </w:r>
    </w:p>
    <w:p w:rsidR="00295655" w:rsidRDefault="00295655" w:rsidP="00295655"/>
    <w:p w:rsidR="00295655" w:rsidRDefault="00295655" w:rsidP="00696342">
      <w:pPr>
        <w:pStyle w:val="Lijstalinea"/>
        <w:numPr>
          <w:ilvl w:val="0"/>
          <w:numId w:val="1"/>
        </w:numPr>
      </w:pPr>
      <w:r>
        <w:t>Collo-modul er en standard som er bestemt av våre medarbeidere og medarbeidere fra emballasjeindustrien.  Dette for at medisinske emballasjer skal passe bedre i modulene så man kan utnytte</w:t>
      </w:r>
      <w:r w:rsidRPr="00295655">
        <w:t xml:space="preserve"> </w:t>
      </w:r>
      <w:r>
        <w:t>plassen i skuffer og skap på en enda mer effektiv måte.</w:t>
      </w:r>
    </w:p>
    <w:p w:rsidR="00295655" w:rsidRDefault="00295655" w:rsidP="00295655"/>
    <w:sectPr w:rsidR="0029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4915"/>
    <w:multiLevelType w:val="hybridMultilevel"/>
    <w:tmpl w:val="DD522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40DA"/>
    <w:multiLevelType w:val="hybridMultilevel"/>
    <w:tmpl w:val="41DAA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11"/>
    <w:rsid w:val="000061F2"/>
    <w:rsid w:val="00295655"/>
    <w:rsid w:val="00403B4C"/>
    <w:rsid w:val="00481E44"/>
    <w:rsid w:val="00696342"/>
    <w:rsid w:val="008E066B"/>
    <w:rsid w:val="00913F55"/>
    <w:rsid w:val="00A26D67"/>
    <w:rsid w:val="00B755F4"/>
    <w:rsid w:val="00BD1111"/>
    <w:rsid w:val="00E331C6"/>
    <w:rsid w:val="00E42C68"/>
    <w:rsid w:val="00F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5F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5F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Streumer</dc:creator>
  <cp:lastModifiedBy>Wouter Rijnen</cp:lastModifiedBy>
  <cp:revision>2</cp:revision>
  <cp:lastPrinted>2012-09-19T10:32:00Z</cp:lastPrinted>
  <dcterms:created xsi:type="dcterms:W3CDTF">2018-01-18T09:35:00Z</dcterms:created>
  <dcterms:modified xsi:type="dcterms:W3CDTF">2018-01-18T09:35:00Z</dcterms:modified>
</cp:coreProperties>
</file>